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5798"/>
      </w:tblGrid>
      <w:tr>
        <w:trPr>
          <w:trHeight w:val="1247" w:hRule="atLeast"/>
        </w:trPr>
        <w:tc>
          <w:tcPr>
            <w:tcW w:w="3330" w:type="dxa"/>
          </w:tcPr>
          <w:p>
            <w:pPr>
              <w:pStyle w:val="TableParagraph"/>
              <w:spacing w:line="287" w:lineRule="exact"/>
              <w:ind w:left="2" w:right="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UỶ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> DÂN</w:t>
            </w:r>
          </w:p>
          <w:p>
            <w:pPr>
              <w:pStyle w:val="TableParagraph"/>
              <w:spacing w:line="322" w:lineRule="exact"/>
              <w:ind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  <w:u w:val="single"/>
              </w:rPr>
              <w:t>TRẤN</w:t>
            </w:r>
            <w:r>
              <w:rPr>
                <w:b/>
                <w:spacing w:val="-5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CỬA</w:t>
            </w:r>
            <w:r>
              <w:rPr>
                <w:b/>
                <w:spacing w:val="-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T</w:t>
            </w:r>
            <w:r>
              <w:rPr>
                <w:b/>
                <w:spacing w:val="-4"/>
                <w:sz w:val="28"/>
              </w:rPr>
              <w:t>ÙNG</w:t>
            </w:r>
          </w:p>
          <w:p>
            <w:pPr>
              <w:pStyle w:val="TableParagraph"/>
              <w:spacing w:line="302" w:lineRule="exact" w:before="316"/>
              <w:ind w:left="2" w:right="276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6"/>
              </w:rPr>
              <w:t>38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8"/>
              </w:rPr>
              <w:t>/TB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5798" w:type="dxa"/>
          </w:tcPr>
          <w:p>
            <w:pPr>
              <w:pStyle w:val="TableParagraph"/>
              <w:spacing w:line="287" w:lineRule="exact"/>
              <w:ind w:left="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214"/>
              <w:jc w:val="center"/>
              <w:rPr>
                <w:b/>
                <w:sz w:val="28"/>
              </w:rPr>
            </w:pPr>
            <w:r>
              <w:rPr>
                <w:b/>
                <w:spacing w:val="-5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line="302" w:lineRule="exact" w:before="316"/>
              <w:ind w:left="28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Cửa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Tùng,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03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2025</w:t>
            </w:r>
          </w:p>
        </w:tc>
      </w:tr>
    </w:tbl>
    <w:p>
      <w:pPr>
        <w:pStyle w:val="BodyText"/>
        <w:spacing w:before="38"/>
        <w:ind w:left="0"/>
        <w:jc w:val="left"/>
      </w:pPr>
    </w:p>
    <w:p>
      <w:pPr>
        <w:pStyle w:val="Title"/>
        <w:spacing w:line="322" w:lineRule="exact" w:before="1"/>
        <w:ind w:firstLine="0"/>
        <w:jc w:val="center"/>
      </w:pPr>
      <w:r>
        <w:rPr/>
        <w:t>THÔNG</w:t>
      </w:r>
      <w:r>
        <w:rPr>
          <w:spacing w:val="-2"/>
        </w:rPr>
        <w:t> </w:t>
      </w:r>
      <w:r>
        <w:rPr>
          <w:spacing w:val="-5"/>
        </w:rPr>
        <w:t>BÁO</w:t>
      </w:r>
    </w:p>
    <w:p>
      <w:pPr>
        <w:pStyle w:val="Title"/>
        <w:ind w:left="3842" w:right="591"/>
      </w:pPr>
      <w:r>
        <w:rPr/>
        <w:t>Lịch</w:t>
      </w:r>
      <w:r>
        <w:rPr>
          <w:spacing w:val="-4"/>
        </w:rPr>
        <w:t> </w:t>
      </w:r>
      <w:r>
        <w:rPr/>
        <w:t>tiếp</w:t>
      </w:r>
      <w:r>
        <w:rPr>
          <w:spacing w:val="-4"/>
        </w:rPr>
        <w:t> </w:t>
      </w:r>
      <w:r>
        <w:rPr/>
        <w:t>công</w:t>
      </w:r>
      <w:r>
        <w:rPr>
          <w:spacing w:val="-3"/>
        </w:rPr>
        <w:t> </w:t>
      </w:r>
      <w:r>
        <w:rPr/>
        <w:t>dân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tịch</w:t>
      </w:r>
      <w:r>
        <w:rPr>
          <w:spacing w:val="-4"/>
        </w:rPr>
        <w:t> </w:t>
      </w:r>
      <w:r>
        <w:rPr/>
        <w:t>UBND</w:t>
      </w:r>
      <w:r>
        <w:rPr>
          <w:spacing w:val="-5"/>
        </w:rPr>
        <w:t> </w:t>
      </w:r>
      <w:r>
        <w:rPr/>
        <w:t>thị</w:t>
      </w:r>
      <w:r>
        <w:rPr>
          <w:spacing w:val="-3"/>
        </w:rPr>
        <w:t> </w:t>
      </w:r>
      <w:r>
        <w:rPr/>
        <w:t>trấn</w:t>
      </w:r>
      <w:r>
        <w:rPr>
          <w:spacing w:val="-4"/>
        </w:rPr>
        <w:t> </w:t>
      </w:r>
      <w:r>
        <w:rPr/>
        <w:t>Cửa</w:t>
      </w:r>
      <w:r>
        <w:rPr>
          <w:spacing w:val="-4"/>
        </w:rPr>
        <w:t> </w:t>
      </w:r>
      <w:r>
        <w:rPr/>
        <w:t>Tùng tháng 04/2025</w:t>
      </w:r>
    </w:p>
    <w:p>
      <w:pPr>
        <w:pStyle w:val="BodyText"/>
        <w:spacing w:before="224"/>
        <w:ind w:left="767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Nội</w:t>
      </w:r>
      <w:r>
        <w:rPr>
          <w:spacing w:val="-1"/>
        </w:rPr>
        <w:t> </w:t>
      </w:r>
      <w:r>
        <w:rPr/>
        <w:t>quy</w:t>
      </w:r>
      <w:r>
        <w:rPr>
          <w:spacing w:val="-5"/>
        </w:rPr>
        <w:t> </w:t>
      </w:r>
      <w:r>
        <w:rPr/>
        <w:t>tiếp</w:t>
      </w:r>
      <w:r>
        <w:rPr>
          <w:spacing w:val="-4"/>
        </w:rPr>
        <w:t> </w:t>
      </w:r>
      <w:r>
        <w:rPr/>
        <w:t>công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UBND</w:t>
      </w:r>
      <w:r>
        <w:rPr>
          <w:spacing w:val="-7"/>
        </w:rPr>
        <w:t> </w:t>
      </w:r>
      <w:r>
        <w:rPr/>
        <w:t>thị</w:t>
      </w:r>
      <w:r>
        <w:rPr>
          <w:spacing w:val="-1"/>
        </w:rPr>
        <w:t> </w:t>
      </w:r>
      <w:r>
        <w:rPr/>
        <w:t>trấn</w:t>
      </w:r>
      <w:r>
        <w:rPr>
          <w:spacing w:val="-1"/>
        </w:rPr>
        <w:t> </w:t>
      </w:r>
      <w:r>
        <w:rPr/>
        <w:t>Cửa</w:t>
      </w:r>
      <w:r>
        <w:rPr>
          <w:spacing w:val="-1"/>
        </w:rPr>
        <w:t> </w:t>
      </w:r>
      <w:r>
        <w:rPr>
          <w:spacing w:val="-2"/>
        </w:rPr>
        <w:t>Tùng;</w:t>
      </w:r>
    </w:p>
    <w:p>
      <w:pPr>
        <w:pStyle w:val="BodyText"/>
        <w:spacing w:line="312" w:lineRule="auto" w:before="96"/>
        <w:ind w:right="159" w:firstLine="602"/>
      </w:pPr>
      <w:r>
        <w:rPr/>
        <w:t>Căn cứ tình hình thực tế ở địa phương, UBND thị trấn Cửa Tùng thông</w:t>
      </w:r>
      <w:r>
        <w:rPr>
          <w:spacing w:val="40"/>
        </w:rPr>
        <w:t> </w:t>
      </w:r>
      <w:r>
        <w:rPr/>
        <w:t>báo</w:t>
      </w:r>
      <w:r>
        <w:rPr>
          <w:spacing w:val="77"/>
        </w:rPr>
        <w:t>  </w:t>
      </w:r>
      <w:r>
        <w:rPr/>
        <w:t>lịch</w:t>
      </w:r>
      <w:r>
        <w:rPr>
          <w:spacing w:val="77"/>
        </w:rPr>
        <w:t>  </w:t>
      </w:r>
      <w:r>
        <w:rPr/>
        <w:t>tiếp</w:t>
      </w:r>
      <w:r>
        <w:rPr>
          <w:spacing w:val="77"/>
        </w:rPr>
        <w:t>  </w:t>
      </w:r>
      <w:r>
        <w:rPr/>
        <w:t>công</w:t>
      </w:r>
      <w:r>
        <w:rPr>
          <w:spacing w:val="76"/>
        </w:rPr>
        <w:t>  </w:t>
      </w:r>
      <w:r>
        <w:rPr/>
        <w:t>dân</w:t>
      </w:r>
      <w:r>
        <w:rPr>
          <w:spacing w:val="79"/>
        </w:rPr>
        <w:t>  </w:t>
      </w:r>
      <w:r>
        <w:rPr/>
        <w:t>của</w:t>
      </w:r>
      <w:r>
        <w:rPr>
          <w:spacing w:val="77"/>
        </w:rPr>
        <w:t>  </w:t>
      </w:r>
      <w:r>
        <w:rPr/>
        <w:t>Chủ</w:t>
      </w:r>
      <w:r>
        <w:rPr>
          <w:spacing w:val="76"/>
        </w:rPr>
        <w:t>  </w:t>
      </w:r>
      <w:r>
        <w:rPr/>
        <w:t>tịch</w:t>
      </w:r>
      <w:r>
        <w:rPr>
          <w:spacing w:val="77"/>
        </w:rPr>
        <w:t>  </w:t>
      </w:r>
      <w:r>
        <w:rPr/>
        <w:t>UBND</w:t>
      </w:r>
      <w:r>
        <w:rPr>
          <w:spacing w:val="76"/>
        </w:rPr>
        <w:t>  </w:t>
      </w:r>
      <w:r>
        <w:rPr/>
        <w:t>trong</w:t>
      </w:r>
      <w:r>
        <w:rPr>
          <w:spacing w:val="76"/>
        </w:rPr>
        <w:t>  </w:t>
      </w:r>
      <w:r>
        <w:rPr/>
        <w:t>tháng</w:t>
      </w:r>
      <w:r>
        <w:rPr>
          <w:spacing w:val="76"/>
        </w:rPr>
        <w:t>  </w:t>
      </w:r>
      <w:r>
        <w:rPr/>
        <w:t>04 năm 2025, cụ thể:</w:t>
      </w:r>
    </w:p>
    <w:p>
      <w:pPr>
        <w:pStyle w:val="BodyText"/>
        <w:spacing w:line="312" w:lineRule="auto" w:before="2"/>
        <w:ind w:right="159" w:firstLine="602"/>
      </w:pPr>
      <w:r>
        <w:rPr/>
        <w:t>- Vào các ngày 04/04; ngày 11/04; ngày 18/04 và ngày 25/04/2025. Chủ tịch UBND thị trấn tiếp công dân định kỳ.</w:t>
      </w:r>
    </w:p>
    <w:p>
      <w:pPr>
        <w:pStyle w:val="BodyText"/>
        <w:spacing w:line="320" w:lineRule="exact"/>
        <w:ind w:left="1255"/>
      </w:pPr>
      <w:r>
        <w:rPr/>
        <w:t>+</w:t>
      </w:r>
      <w:r>
        <w:rPr>
          <w:spacing w:val="-3"/>
        </w:rPr>
        <w:t> </w:t>
      </w:r>
      <w:r>
        <w:rPr/>
        <w:t>Địa</w:t>
      </w:r>
      <w:r>
        <w:rPr>
          <w:spacing w:val="-2"/>
        </w:rPr>
        <w:t> </w:t>
      </w:r>
      <w:r>
        <w:rPr/>
        <w:t>điểm:</w:t>
      </w:r>
      <w:r>
        <w:rPr>
          <w:spacing w:val="-1"/>
        </w:rPr>
        <w:t> </w:t>
      </w:r>
      <w:r>
        <w:rPr/>
        <w:t>Phòng</w:t>
      </w:r>
      <w:r>
        <w:rPr>
          <w:spacing w:val="-4"/>
        </w:rPr>
        <w:t> </w:t>
      </w:r>
      <w:r>
        <w:rPr/>
        <w:t>họp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UBND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1"/>
        </w:rPr>
        <w:t> </w:t>
      </w:r>
      <w:r>
        <w:rPr/>
        <w:t>Cửa</w:t>
      </w:r>
      <w:r>
        <w:rPr>
          <w:spacing w:val="-2"/>
        </w:rPr>
        <w:t> Tùng.</w:t>
      </w:r>
    </w:p>
    <w:p>
      <w:pPr>
        <w:pStyle w:val="BodyText"/>
        <w:spacing w:before="98"/>
        <w:ind w:left="1305"/>
      </w:pPr>
      <w:r>
        <w:rPr/>
        <w:t>+</w:t>
      </w:r>
      <w:r>
        <w:rPr>
          <w:spacing w:val="-3"/>
        </w:rPr>
        <w:t> </w:t>
      </w:r>
      <w:r>
        <w:rPr/>
        <w:t>Thời</w:t>
      </w:r>
      <w:r>
        <w:rPr>
          <w:spacing w:val="-4"/>
        </w:rPr>
        <w:t> </w:t>
      </w:r>
      <w:r>
        <w:rPr/>
        <w:t>gian:</w:t>
      </w:r>
      <w:r>
        <w:rPr>
          <w:spacing w:val="-1"/>
        </w:rPr>
        <w:t> </w:t>
      </w:r>
      <w:r>
        <w:rPr/>
        <w:t>Buổi</w:t>
      </w:r>
      <w:r>
        <w:rPr>
          <w:spacing w:val="-1"/>
        </w:rPr>
        <w:t> </w:t>
      </w:r>
      <w:r>
        <w:rPr/>
        <w:t>sáng</w:t>
      </w:r>
      <w:r>
        <w:rPr>
          <w:spacing w:val="-1"/>
        </w:rPr>
        <w:t> </w:t>
      </w:r>
      <w:r>
        <w:rPr/>
        <w:t>từ</w:t>
      </w:r>
      <w:r>
        <w:rPr>
          <w:spacing w:val="-3"/>
        </w:rPr>
        <w:t> </w:t>
      </w:r>
      <w:r>
        <w:rPr/>
        <w:t>07</w:t>
      </w:r>
      <w:r>
        <w:rPr>
          <w:spacing w:val="-2"/>
        </w:rPr>
        <w:t> </w:t>
      </w:r>
      <w:r>
        <w:rPr/>
        <w:t>giờ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11</w:t>
      </w:r>
      <w:r>
        <w:rPr>
          <w:spacing w:val="-3"/>
        </w:rPr>
        <w:t> </w:t>
      </w:r>
      <w:r>
        <w:rPr/>
        <w:t>giờ</w:t>
      </w:r>
      <w:r>
        <w:rPr>
          <w:spacing w:val="-5"/>
        </w:rPr>
        <w:t> </w:t>
      </w:r>
      <w:r>
        <w:rPr/>
        <w:t>00</w:t>
      </w:r>
      <w:r>
        <w:rPr>
          <w:spacing w:val="-1"/>
        </w:rPr>
        <w:t> </w:t>
      </w:r>
      <w:r>
        <w:rPr>
          <w:spacing w:val="-2"/>
        </w:rPr>
        <w:t>phút.</w:t>
      </w:r>
    </w:p>
    <w:p>
      <w:pPr>
        <w:pStyle w:val="BodyText"/>
        <w:spacing w:before="96"/>
        <w:ind w:left="2633"/>
      </w:pPr>
      <w:r>
        <w:rPr/>
        <w:t>Buổi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giờ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phút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17</w:t>
      </w:r>
      <w:r>
        <w:rPr>
          <w:spacing w:val="-4"/>
        </w:rPr>
        <w:t> </w:t>
      </w:r>
      <w:r>
        <w:rPr/>
        <w:t>giờ</w:t>
      </w:r>
      <w:r>
        <w:rPr>
          <w:spacing w:val="-2"/>
        </w:rPr>
        <w:t> </w:t>
      </w:r>
      <w:r>
        <w:rPr/>
        <w:t>00</w:t>
      </w:r>
      <w:r>
        <w:rPr>
          <w:spacing w:val="-1"/>
        </w:rPr>
        <w:t> </w:t>
      </w:r>
      <w:r>
        <w:rPr>
          <w:spacing w:val="-2"/>
        </w:rPr>
        <w:t>phút.</w:t>
      </w:r>
    </w:p>
    <w:p>
      <w:pPr>
        <w:pStyle w:val="BodyText"/>
        <w:spacing w:line="312" w:lineRule="auto" w:before="98"/>
        <w:ind w:right="165" w:firstLine="1139"/>
      </w:pPr>
      <w:r>
        <w:rPr/>
        <w:t>+ Thành phần tham gia: Địa chính - xây dựng, Môi trường đô thị; Chính sách xã hội; Tư pháp; Quân sự; Công an tham gia tiếp công dân khi có các vụ việc liên quan.</w:t>
      </w:r>
    </w:p>
    <w:p>
      <w:pPr>
        <w:pStyle w:val="BodyText"/>
        <w:spacing w:line="312" w:lineRule="auto"/>
        <w:ind w:right="160" w:firstLine="487"/>
      </w:pPr>
      <w:r>
        <w:rPr/>
        <w:t>- Mời Thường trực HĐND, TT UBMT thị trấn tham gia tiếp công dân và giám sát việc tiếp công dân của chủ tịch UBND.</w:t>
      </w:r>
    </w:p>
    <w:p>
      <w:pPr>
        <w:pStyle w:val="BodyText"/>
        <w:spacing w:line="312" w:lineRule="auto"/>
        <w:ind w:right="169" w:firstLine="602"/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5246496</wp:posOffset>
            </wp:positionH>
            <wp:positionV relativeFrom="paragraph">
              <wp:posOffset>165538</wp:posOffset>
            </wp:positionV>
            <wp:extent cx="556133" cy="381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3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 UBND thị trấn Cửa Tùng thông báo cho các cá nhân, tổ chức trên địa bàn thị trấn Cửa Tùng biết để thuận tiện giải quyết công việc./.</w:t>
      </w:r>
    </w:p>
    <w:p>
      <w:pPr>
        <w:pStyle w:val="BodyText"/>
        <w:spacing w:before="205"/>
        <w:ind w:left="0"/>
        <w:jc w:val="lef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3"/>
        <w:gridCol w:w="3730"/>
      </w:tblGrid>
      <w:tr>
        <w:trPr>
          <w:trHeight w:val="2452" w:hRule="atLeast"/>
        </w:trPr>
        <w:tc>
          <w:tcPr>
            <w:tcW w:w="5053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74" w:lineRule="exact" w:before="0" w:after="0"/>
              <w:ind w:left="188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Như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thành </w:t>
            </w:r>
            <w:r>
              <w:rPr>
                <w:spacing w:val="-2"/>
                <w:sz w:val="24"/>
              </w:rPr>
              <w:t>phần;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0" w:after="0"/>
              <w:ind w:left="50" w:right="2282"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(thông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báo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cho nhân dân được biết);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0" w:after="0"/>
              <w:ind w:left="188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cơ quan, doanh nghiệp đóng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trên địa </w:t>
            </w:r>
            <w:r>
              <w:rPr>
                <w:spacing w:val="-4"/>
                <w:sz w:val="24"/>
              </w:rPr>
              <w:t>bàn;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0" w:val="left" w:leader="none"/>
              </w:tabs>
              <w:spacing w:line="240" w:lineRule="auto" w:before="0" w:after="0"/>
              <w:ind w:left="190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Tiếp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dân.</w:t>
            </w:r>
          </w:p>
        </w:tc>
        <w:tc>
          <w:tcPr>
            <w:tcW w:w="3730" w:type="dxa"/>
          </w:tcPr>
          <w:p>
            <w:pPr>
              <w:pStyle w:val="TableParagraph"/>
              <w:ind w:left="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9440">
                      <wp:simplePos x="0" y="0"/>
                      <wp:positionH relativeFrom="column">
                        <wp:posOffset>61561</wp:posOffset>
                      </wp:positionH>
                      <wp:positionV relativeFrom="paragraph">
                        <wp:posOffset>243970</wp:posOffset>
                      </wp:positionV>
                      <wp:extent cx="1903095" cy="128714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903095" cy="1287145"/>
                                <a:chExt cx="1903095" cy="128714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1505" y="300609"/>
                                  <a:ext cx="1291589" cy="83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28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47401pt;margin-top:19.21031pt;width:149.85pt;height:101.35pt;mso-position-horizontal-relative:column;mso-position-vertical-relative:paragraph;z-index:-15767040" id="docshapegroup1" coordorigin="97,384" coordsize="2997,2027">
                      <v:shape style="position:absolute;left:1059;top:857;width:2034;height:1320" type="#_x0000_t75" id="docshape2" stroked="false">
                        <v:imagedata r:id="rId6" o:title=""/>
                      </v:shape>
                      <v:shape style="position:absolute;left:96;top:384;width:2100;height:2027" type="#_x0000_t75" id="docshape3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TM.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ỦY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DÂN CHỦ TỊCH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8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4"/>
                <w:sz w:val="28"/>
              </w:rPr>
              <w:t> Hưng</w:t>
            </w:r>
          </w:p>
        </w:tc>
      </w:tr>
    </w:tbl>
    <w:p>
      <w:pPr>
        <w:pStyle w:val="TableParagraph"/>
        <w:spacing w:after="0" w:line="302" w:lineRule="exact"/>
        <w:jc w:val="center"/>
        <w:rPr>
          <w:b/>
          <w:sz w:val="28"/>
        </w:rPr>
        <w:sectPr>
          <w:type w:val="continuous"/>
          <w:pgSz w:w="11910" w:h="16850"/>
          <w:pgMar w:top="1440" w:bottom="280" w:left="1275" w:right="1275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50"/>
      <w:pgMar w:top="19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5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5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57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5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55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54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5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606" w:hanging="2639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</dc:creator>
  <dcterms:created xsi:type="dcterms:W3CDTF">2025-03-31T02:59:22Z</dcterms:created>
  <dcterms:modified xsi:type="dcterms:W3CDTF">2025-03-31T02:59:22Z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pdf</vt:lpwstr>
  </property>
</Properties>
</file>